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  <w:lang w:val="en-US" w:eastAsia="zh-CN"/>
        </w:rPr>
        <w:t>云南省保健康复中心</w:t>
      </w:r>
      <w:r>
        <w:rPr>
          <w:rFonts w:hint="eastAsia" w:ascii="黑体" w:hAnsi="黑体" w:eastAsia="黑体" w:cs="黑体"/>
          <w:sz w:val="44"/>
          <w:u w:val="single"/>
        </w:rPr>
        <w:t xml:space="preserve">              </w:t>
      </w:r>
      <w:r>
        <w:rPr>
          <w:rFonts w:hint="eastAsia" w:ascii="黑体" w:hAnsi="黑体" w:eastAsia="黑体" w:cs="黑体"/>
          <w:sz w:val="44"/>
        </w:rPr>
        <w:t>设备报价表</w:t>
      </w:r>
    </w:p>
    <w:tbl>
      <w:tblPr>
        <w:tblStyle w:val="2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2832"/>
        <w:gridCol w:w="850"/>
        <w:gridCol w:w="709"/>
        <w:gridCol w:w="1277"/>
        <w:gridCol w:w="22"/>
        <w:gridCol w:w="2103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7F7F7F"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3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692" w:type="dxa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联系电话/电子邮箱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3"/>
            <w:vMerge w:val="restart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692" w:type="dxa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第一次报价（单价）（人民币）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3"/>
            <w:vMerge w:val="continue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692" w:type="dxa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省网中</w:t>
            </w:r>
            <w:r>
              <w:rPr>
                <w:rFonts w:hint="eastAsia" w:ascii="宋体" w:hAnsi="宋体" w:eastAsia="宋体" w:cs="宋体"/>
                <w:b/>
                <w:sz w:val="24"/>
                <w:szCs w:val="28"/>
                <w:lang w:val="en-US" w:eastAsia="zh-CN"/>
              </w:rPr>
              <w:t>标最低价</w:t>
            </w:r>
            <w:r>
              <w:rPr>
                <w:rFonts w:hint="eastAsia" w:ascii="宋体" w:hAnsi="宋体" w:eastAsia="宋体" w:cs="宋体"/>
                <w:b/>
                <w:sz w:val="24"/>
                <w:szCs w:val="28"/>
              </w:rPr>
              <w:t>（单价）（人民币）</w:t>
            </w:r>
          </w:p>
        </w:tc>
        <w:tc>
          <w:tcPr>
            <w:tcW w:w="1893" w:type="dxa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692" w:type="dxa"/>
            <w:shd w:val="clear" w:color="auto" w:fill="8DB3E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使用年限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注册证或使用说明书为准）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是否含有耗材/试剂</w:t>
            </w:r>
          </w:p>
        </w:tc>
        <w:tc>
          <w:tcPr>
            <w:tcW w:w="3122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  <w:tc>
          <w:tcPr>
            <w:tcW w:w="2858" w:type="dxa"/>
            <w:gridSpan w:val="4"/>
            <w:shd w:val="clear" w:color="auto" w:fill="8DB3E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耗材/试剂报价</w:t>
            </w:r>
          </w:p>
        </w:tc>
        <w:tc>
          <w:tcPr>
            <w:tcW w:w="6688" w:type="dxa"/>
            <w:gridSpan w:val="3"/>
            <w:noWrap w:val="0"/>
            <w:vAlign w:val="top"/>
          </w:tcPr>
          <w:p>
            <w:pPr>
              <w:tabs>
                <w:tab w:val="left" w:pos="1224"/>
              </w:tabs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此报价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设备情况</w:t>
            </w:r>
          </w:p>
        </w:tc>
        <w:tc>
          <w:tcPr>
            <w:tcW w:w="6688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1、性能：</w:t>
            </w:r>
          </w:p>
        </w:tc>
        <w:tc>
          <w:tcPr>
            <w:tcW w:w="6688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2、配置：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1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 xml:space="preserve">质保:                   </w:t>
            </w:r>
            <w:r>
              <w:rPr>
                <w:rFonts w:hint="eastAsia" w:ascii="宋体" w:hAnsi="宋体" w:cs="宋体"/>
                <w:b/>
                <w:sz w:val="26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维修到场响应时间：</w:t>
            </w:r>
          </w:p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74930</wp:posOffset>
                      </wp:positionV>
                      <wp:extent cx="245110" cy="228600"/>
                      <wp:effectExtent l="4445" t="4445" r="9525" b="10795"/>
                      <wp:wrapNone/>
                      <wp:docPr id="2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54.65pt;margin-top:5.9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SEPNdUA&#10;AAAJAQAADwAAAAAAAAABACAAAAAiAAAAZHJzL2Rvd25yZXYueG1sUEsBAhQAFAAAAAgAh07iQEzE&#10;n+YiAgAAWAQAAA4AAAAAAAAAAQAgAAAAJAEAAGRycy9lMm9Eb2MueG1sUEsFBgAAAAAGAAYAWQEA&#10;ALgFAAAAAA==&#10;">
                      <v:path/>
                      <v:fill focussize="0,0"/>
                      <v:stroke/>
                      <v:imagedata o:title=""/>
                      <o:lock v:ext="edit"/>
                    </v:round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9525" b="10795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03.95pt;margin-top:6.5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AuKh9UAAAAJAQAADwAAAAAAAAABACAAAAAiAAAAZHJzL2Rv&#10;d25yZXYueG1sUEsBAhQAFAAAAAgAh07iQLKcAFg9AgAAewQAAA4AAAAAAAAAAQAgAAAAJAEAAGRy&#10;cy9lMm9Eb2MueG1sUEsFBgAAAAAGAAYAWQEAANMFAAAAAA==&#10;">
                      <v:path/>
                      <v:fill focussize="0,0"/>
                      <v:stroke/>
                      <v:imagedata o:title=""/>
                      <o:lock v:ext="edit"/>
                    </v:round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8DB3E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同型号设备国内/省内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>第二次服务承诺、质保、维修响应时间及其他情况补充说明：</w:t>
            </w:r>
          </w:p>
          <w:p>
            <w:pPr>
              <w:rPr>
                <w:rFonts w:hint="eastAsia" w:ascii="宋体" w:hAnsi="宋体" w:eastAsia="宋体" w:cs="宋体"/>
                <w:b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6"/>
                <w:szCs w:val="28"/>
              </w:rPr>
              <w:t xml:space="preserve">                                                                                                   </w:t>
            </w:r>
          </w:p>
        </w:tc>
      </w:tr>
    </w:tbl>
    <w:p>
      <w:pPr>
        <w:ind w:right="42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 xml:space="preserve">注：严禁修改表格，除第二次报价及第二次服务承诺、质保、维修响应时间及其他情况补充说明外请按要求逐项填写。                                                                                          </w:t>
      </w:r>
    </w:p>
    <w:p>
      <w:pPr>
        <w:ind w:right="420" w:firstLine="11130" w:firstLineChars="5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云南省保健康复中心采供科</w:t>
      </w:r>
      <w:r>
        <w:rPr>
          <w:rFonts w:hint="eastAsia" w:ascii="宋体" w:hAnsi="宋体" w:eastAsia="宋体" w:cs="宋体"/>
          <w:szCs w:val="21"/>
        </w:rPr>
        <w:t>制表</w:t>
      </w:r>
    </w:p>
    <w:p/>
    <w:sectPr>
      <w:pgSz w:w="16838" w:h="11906" w:orient="landscape"/>
      <w:pgMar w:top="397" w:right="1134" w:bottom="42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A0FC2"/>
    <w:rsid w:val="287A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2024-07-24T00:22:00Z</dcterms:created>
  <dc:creator>lenovo</dc:creator>
  <cp:lastModifiedBy>lenovo</cp:lastModifiedBy>
  <dcterms:modified xsi:type="dcterms:W3CDTF">2024-07-24T00:22:50Z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FA7C12A13FF2420F8B6C5F2BDDB933E6</vt:lpwstr>
  </property>
</Properties>
</file>